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653" w:rsidRPr="00D77FC7" w:rsidRDefault="00E10FED" w:rsidP="00317653">
      <w:pPr>
        <w:pStyle w:val="ac"/>
        <w:jc w:val="center"/>
        <w:rPr>
          <w:b/>
          <w:color w:val="5D5D5D"/>
          <w:kern w:val="0"/>
          <w:sz w:val="22"/>
        </w:rPr>
      </w:pPr>
      <w:r>
        <w:rPr>
          <w:rFonts w:hint="eastAsia"/>
          <w:b/>
          <w:sz w:val="24"/>
        </w:rPr>
        <w:t>미래산업</w:t>
      </w:r>
      <w:r w:rsidR="00317653" w:rsidRPr="00D77FC7">
        <w:rPr>
          <w:b/>
          <w:sz w:val="24"/>
        </w:rPr>
        <w:t>㈜</w:t>
      </w:r>
      <w:r w:rsidR="00317653" w:rsidRPr="00D77FC7">
        <w:rPr>
          <w:rFonts w:hint="eastAsia"/>
          <w:b/>
          <w:kern w:val="0"/>
          <w:sz w:val="24"/>
        </w:rPr>
        <w:t xml:space="preserve"> </w:t>
      </w:r>
      <w:r w:rsidR="00317653">
        <w:rPr>
          <w:rFonts w:hint="eastAsia"/>
          <w:b/>
          <w:kern w:val="0"/>
          <w:sz w:val="24"/>
        </w:rPr>
        <w:t xml:space="preserve">실권주 일반공모 </w:t>
      </w:r>
      <w:r w:rsidR="00317653" w:rsidRPr="00D77FC7">
        <w:rPr>
          <w:rFonts w:hint="eastAsia"/>
          <w:b/>
          <w:kern w:val="0"/>
          <w:sz w:val="24"/>
        </w:rPr>
        <w:t>안내</w:t>
      </w:r>
    </w:p>
    <w:p w:rsidR="00317653" w:rsidRPr="00E10FED" w:rsidRDefault="00317653" w:rsidP="00317653">
      <w:pPr>
        <w:pStyle w:val="ac"/>
        <w:rPr>
          <w:kern w:val="0"/>
          <w:sz w:val="18"/>
        </w:rPr>
      </w:pPr>
    </w:p>
    <w:p w:rsidR="00317653" w:rsidRPr="005351D4" w:rsidRDefault="00E10FED" w:rsidP="00317653">
      <w:pPr>
        <w:pStyle w:val="ac"/>
        <w:rPr>
          <w:kern w:val="0"/>
          <w:sz w:val="18"/>
        </w:rPr>
      </w:pPr>
      <w:r>
        <w:rPr>
          <w:rFonts w:hint="eastAsia"/>
          <w:kern w:val="0"/>
          <w:sz w:val="18"/>
        </w:rPr>
        <w:t>미래산업</w:t>
      </w:r>
      <w:r w:rsidR="00317653" w:rsidRPr="005351D4">
        <w:rPr>
          <w:kern w:val="0"/>
          <w:sz w:val="18"/>
        </w:rPr>
        <w:t>㈜</w:t>
      </w:r>
      <w:r w:rsidR="00317653" w:rsidRPr="005351D4">
        <w:rPr>
          <w:rFonts w:hint="eastAsia"/>
          <w:kern w:val="0"/>
          <w:sz w:val="18"/>
        </w:rPr>
        <w:t xml:space="preserve">의 </w:t>
      </w:r>
      <w:r w:rsidR="00317653">
        <w:rPr>
          <w:rFonts w:hint="eastAsia"/>
          <w:kern w:val="0"/>
          <w:sz w:val="18"/>
        </w:rPr>
        <w:t>실권주 일반공모</w:t>
      </w:r>
      <w:r w:rsidR="00317653" w:rsidRPr="005351D4">
        <w:rPr>
          <w:rFonts w:hint="eastAsia"/>
          <w:kern w:val="0"/>
          <w:sz w:val="18"/>
        </w:rPr>
        <w:t xml:space="preserve"> </w:t>
      </w:r>
      <w:r w:rsidR="00317653">
        <w:rPr>
          <w:rFonts w:hint="eastAsia"/>
          <w:kern w:val="0"/>
          <w:sz w:val="18"/>
        </w:rPr>
        <w:t>유상증자를</w:t>
      </w:r>
      <w:r w:rsidR="00317653" w:rsidRPr="005351D4">
        <w:rPr>
          <w:rFonts w:hint="eastAsia"/>
          <w:kern w:val="0"/>
          <w:sz w:val="18"/>
        </w:rPr>
        <w:t xml:space="preserve"> 다음과 같이 실시하오니, </w:t>
      </w:r>
      <w:r w:rsidR="00317653">
        <w:rPr>
          <w:rFonts w:hint="eastAsia"/>
          <w:kern w:val="0"/>
          <w:sz w:val="18"/>
        </w:rPr>
        <w:t>고객님의 많은 관심</w:t>
      </w:r>
      <w:r w:rsidR="00317653" w:rsidRPr="005351D4">
        <w:rPr>
          <w:rFonts w:hint="eastAsia"/>
          <w:kern w:val="0"/>
          <w:sz w:val="18"/>
        </w:rPr>
        <w:t xml:space="preserve"> 부탁드립니다.</w:t>
      </w:r>
    </w:p>
    <w:p w:rsidR="00317653" w:rsidRPr="00E10FED" w:rsidRDefault="00317653" w:rsidP="00317653">
      <w:pPr>
        <w:pStyle w:val="ac"/>
        <w:rPr>
          <w:kern w:val="0"/>
          <w:sz w:val="18"/>
        </w:rPr>
      </w:pPr>
    </w:p>
    <w:p w:rsidR="00317653" w:rsidRPr="005351D4" w:rsidRDefault="00317653" w:rsidP="00317653">
      <w:pPr>
        <w:pStyle w:val="ac"/>
        <w:jc w:val="center"/>
        <w:rPr>
          <w:kern w:val="0"/>
          <w:sz w:val="18"/>
        </w:rPr>
      </w:pPr>
      <w:r w:rsidRPr="005351D4">
        <w:rPr>
          <w:rFonts w:hint="eastAsia"/>
          <w:kern w:val="0"/>
          <w:sz w:val="18"/>
        </w:rPr>
        <w:t xml:space="preserve">- 다   음 </w:t>
      </w:r>
      <w:r>
        <w:rPr>
          <w:rFonts w:hint="eastAsia"/>
          <w:kern w:val="0"/>
          <w:sz w:val="18"/>
        </w:rPr>
        <w:t>-</w:t>
      </w:r>
    </w:p>
    <w:p w:rsidR="00317653" w:rsidRPr="005351D4" w:rsidRDefault="00317653" w:rsidP="00317653">
      <w:pPr>
        <w:pStyle w:val="ac"/>
        <w:rPr>
          <w:kern w:val="0"/>
        </w:rPr>
      </w:pPr>
    </w:p>
    <w:p w:rsidR="00317653" w:rsidRPr="005351D4" w:rsidRDefault="00317653" w:rsidP="00317653">
      <w:pPr>
        <w:pStyle w:val="ac"/>
        <w:rPr>
          <w:b/>
          <w:color w:val="000000"/>
          <w:kern w:val="0"/>
        </w:rPr>
      </w:pPr>
      <w:r w:rsidRPr="005351D4">
        <w:rPr>
          <w:rFonts w:hint="eastAsia"/>
          <w:b/>
          <w:color w:val="000000"/>
          <w:kern w:val="0"/>
        </w:rPr>
        <w:t>1. 공모 개요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954"/>
      </w:tblGrid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회사명(종목코드)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E10FED" w:rsidP="00E10FED">
            <w:pPr>
              <w:pStyle w:val="ac"/>
              <w:rPr>
                <w:color w:val="5D5D5D"/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미래산업</w:t>
            </w:r>
            <w:r w:rsidR="00317653">
              <w:rPr>
                <w:kern w:val="0"/>
                <w:sz w:val="18"/>
              </w:rPr>
              <w:t>㈜</w:t>
            </w:r>
            <w:r w:rsidR="00317653">
              <w:rPr>
                <w:rFonts w:hint="eastAsia"/>
                <w:kern w:val="0"/>
                <w:sz w:val="18"/>
              </w:rPr>
              <w:t xml:space="preserve"> (</w:t>
            </w:r>
            <w:r>
              <w:rPr>
                <w:kern w:val="0"/>
                <w:sz w:val="18"/>
              </w:rPr>
              <w:t>025560</w:t>
            </w:r>
            <w:r w:rsidR="00317653">
              <w:rPr>
                <w:rFonts w:hint="eastAsia"/>
                <w:kern w:val="0"/>
                <w:sz w:val="18"/>
              </w:rPr>
              <w:t>)</w:t>
            </w:r>
          </w:p>
        </w:tc>
      </w:tr>
      <w:tr w:rsidR="00317653" w:rsidRPr="005351D4" w:rsidTr="00E76A1B">
        <w:trPr>
          <w:trHeight w:val="3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653" w:rsidRPr="00AB1227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AB1227">
              <w:rPr>
                <w:rFonts w:hint="eastAsia"/>
                <w:kern w:val="0"/>
                <w:sz w:val="18"/>
              </w:rPr>
              <w:t>공모가액(액면가액)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653" w:rsidRPr="00AB1227" w:rsidRDefault="00AB1227" w:rsidP="00E10FED">
            <w:pPr>
              <w:pStyle w:val="ac"/>
              <w:rPr>
                <w:kern w:val="0"/>
                <w:sz w:val="18"/>
              </w:rPr>
            </w:pPr>
            <w:r w:rsidRPr="00AB1227">
              <w:rPr>
                <w:rFonts w:hint="eastAsia"/>
                <w:kern w:val="0"/>
                <w:sz w:val="18"/>
              </w:rPr>
              <w:t>208</w:t>
            </w:r>
            <w:r w:rsidR="00317653" w:rsidRPr="00AB1227">
              <w:rPr>
                <w:rFonts w:hint="eastAsia"/>
                <w:kern w:val="0"/>
                <w:sz w:val="18"/>
              </w:rPr>
              <w:t>원(</w:t>
            </w:r>
            <w:r w:rsidR="00E10FED" w:rsidRPr="00AB1227">
              <w:rPr>
                <w:kern w:val="0"/>
                <w:sz w:val="18"/>
              </w:rPr>
              <w:t>10</w:t>
            </w:r>
            <w:r w:rsidR="00317653" w:rsidRPr="00AB1227">
              <w:rPr>
                <w:rFonts w:hint="eastAsia"/>
                <w:kern w:val="0"/>
                <w:sz w:val="18"/>
              </w:rPr>
              <w:t>0원)</w:t>
            </w:r>
          </w:p>
        </w:tc>
      </w:tr>
      <w:tr w:rsidR="00317653" w:rsidRPr="005351D4" w:rsidTr="00E76A1B">
        <w:trPr>
          <w:trHeight w:val="3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3" w:rsidRDefault="004E2B08" w:rsidP="00E76A1B">
            <w:pPr>
              <w:pStyle w:val="ac"/>
              <w:jc w:val="center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일반</w:t>
            </w:r>
            <w:r w:rsidR="00317653">
              <w:rPr>
                <w:rFonts w:hint="eastAsia"/>
                <w:kern w:val="0"/>
                <w:sz w:val="18"/>
              </w:rPr>
              <w:t>공모주식수(종류)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3" w:rsidRPr="00F50D24" w:rsidRDefault="00214C19" w:rsidP="0029782F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10,024,043주(기명식 보통주)</w:t>
            </w:r>
          </w:p>
        </w:tc>
      </w:tr>
      <w:tr w:rsidR="00317653" w:rsidRPr="005351D4" w:rsidTr="00E76A1B">
        <w:trPr>
          <w:trHeight w:val="3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3" w:rsidRDefault="004E2B08" w:rsidP="004E2B08">
            <w:pPr>
              <w:pStyle w:val="ac"/>
              <w:jc w:val="center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일반</w:t>
            </w:r>
            <w:r w:rsidR="00317653">
              <w:rPr>
                <w:rFonts w:hint="eastAsia"/>
                <w:kern w:val="0"/>
                <w:sz w:val="18"/>
              </w:rPr>
              <w:t>공모금액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3" w:rsidRPr="00F308AA" w:rsidRDefault="00214C19" w:rsidP="005A103A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2,085,000,944원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청약</w:t>
            </w:r>
            <w:r w:rsidRPr="005351D4">
              <w:rPr>
                <w:rFonts w:hint="eastAsia"/>
                <w:kern w:val="0"/>
                <w:sz w:val="18"/>
              </w:rPr>
              <w:t>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E10FED">
            <w:pPr>
              <w:pStyle w:val="ac"/>
              <w:rPr>
                <w:color w:val="5D5D5D"/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20</w:t>
            </w:r>
            <w:r w:rsidR="00E10FED">
              <w:rPr>
                <w:kern w:val="0"/>
                <w:sz w:val="18"/>
              </w:rPr>
              <w:t>14</w:t>
            </w:r>
            <w:r>
              <w:rPr>
                <w:rFonts w:hint="eastAsia"/>
                <w:kern w:val="0"/>
                <w:sz w:val="18"/>
              </w:rPr>
              <w:t xml:space="preserve">년 </w:t>
            </w:r>
            <w:r w:rsidR="00E10FED">
              <w:rPr>
                <w:kern w:val="0"/>
                <w:sz w:val="18"/>
              </w:rPr>
              <w:t>1</w:t>
            </w:r>
            <w:r>
              <w:rPr>
                <w:rFonts w:hint="eastAsia"/>
                <w:kern w:val="0"/>
                <w:sz w:val="18"/>
              </w:rPr>
              <w:t xml:space="preserve">월 </w:t>
            </w:r>
            <w:r w:rsidR="00E10FED">
              <w:rPr>
                <w:kern w:val="0"/>
                <w:sz w:val="18"/>
              </w:rPr>
              <w:t>23</w:t>
            </w:r>
            <w:r>
              <w:rPr>
                <w:rFonts w:hint="eastAsia"/>
                <w:kern w:val="0"/>
                <w:sz w:val="18"/>
              </w:rPr>
              <w:t xml:space="preserve">일(목) ~ </w:t>
            </w:r>
            <w:r w:rsidR="009C2F0A">
              <w:rPr>
                <w:kern w:val="0"/>
                <w:sz w:val="18"/>
              </w:rPr>
              <w:t xml:space="preserve">1월 </w:t>
            </w:r>
            <w:r w:rsidR="00E10FED">
              <w:rPr>
                <w:kern w:val="0"/>
                <w:sz w:val="18"/>
              </w:rPr>
              <w:t>24</w:t>
            </w:r>
            <w:r>
              <w:rPr>
                <w:rFonts w:hint="eastAsia"/>
                <w:kern w:val="0"/>
                <w:sz w:val="18"/>
              </w:rPr>
              <w:t>일(금)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653" w:rsidRPr="00585E2C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환불/납입일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85E2C" w:rsidRDefault="00317653" w:rsidP="001D45B6">
            <w:pPr>
              <w:pStyle w:val="ac"/>
              <w:rPr>
                <w:color w:val="5D5D5D"/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201</w:t>
            </w:r>
            <w:r w:rsidR="001D45B6">
              <w:rPr>
                <w:kern w:val="0"/>
                <w:sz w:val="18"/>
              </w:rPr>
              <w:t>4</w:t>
            </w:r>
            <w:r w:rsidR="001D45B6">
              <w:rPr>
                <w:rFonts w:hint="eastAsia"/>
                <w:kern w:val="0"/>
                <w:sz w:val="18"/>
              </w:rPr>
              <w:t>년</w:t>
            </w:r>
            <w:r>
              <w:rPr>
                <w:rFonts w:hint="eastAsia"/>
                <w:kern w:val="0"/>
                <w:sz w:val="18"/>
              </w:rPr>
              <w:t xml:space="preserve"> </w:t>
            </w:r>
            <w:r w:rsidR="009C2F0A">
              <w:rPr>
                <w:kern w:val="0"/>
                <w:sz w:val="18"/>
              </w:rPr>
              <w:t>1</w:t>
            </w:r>
            <w:r>
              <w:rPr>
                <w:rFonts w:hint="eastAsia"/>
                <w:kern w:val="0"/>
                <w:sz w:val="18"/>
              </w:rPr>
              <w:t xml:space="preserve">월 </w:t>
            </w:r>
            <w:r w:rsidR="001D45B6">
              <w:rPr>
                <w:kern w:val="0"/>
                <w:sz w:val="18"/>
              </w:rPr>
              <w:t>28</w:t>
            </w:r>
            <w:r>
              <w:rPr>
                <w:rFonts w:hint="eastAsia"/>
                <w:kern w:val="0"/>
                <w:sz w:val="18"/>
              </w:rPr>
              <w:t>일(화)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매매개시예정일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1D45B6">
            <w:pPr>
              <w:pStyle w:val="ac"/>
              <w:rPr>
                <w:color w:val="5D5D5D"/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201</w:t>
            </w:r>
            <w:r w:rsidR="001D45B6">
              <w:rPr>
                <w:kern w:val="0"/>
                <w:sz w:val="18"/>
              </w:rPr>
              <w:t>4</w:t>
            </w:r>
            <w:r>
              <w:rPr>
                <w:rFonts w:hint="eastAsia"/>
                <w:kern w:val="0"/>
                <w:sz w:val="18"/>
              </w:rPr>
              <w:t xml:space="preserve">년 </w:t>
            </w:r>
            <w:r w:rsidR="001D45B6">
              <w:rPr>
                <w:kern w:val="0"/>
                <w:sz w:val="18"/>
              </w:rPr>
              <w:t>2</w:t>
            </w:r>
            <w:r>
              <w:rPr>
                <w:rFonts w:hint="eastAsia"/>
                <w:kern w:val="0"/>
                <w:sz w:val="18"/>
              </w:rPr>
              <w:t xml:space="preserve">월 </w:t>
            </w:r>
            <w:r w:rsidR="001D45B6">
              <w:rPr>
                <w:kern w:val="0"/>
                <w:sz w:val="18"/>
              </w:rPr>
              <w:t>11</w:t>
            </w:r>
            <w:r>
              <w:rPr>
                <w:rFonts w:hint="eastAsia"/>
                <w:kern w:val="0"/>
                <w:sz w:val="18"/>
              </w:rPr>
              <w:t>일(</w:t>
            </w:r>
            <w:r w:rsidR="001D45B6">
              <w:rPr>
                <w:rFonts w:hint="eastAsia"/>
                <w:kern w:val="0"/>
                <w:sz w:val="18"/>
              </w:rPr>
              <w:t>화</w:t>
            </w:r>
            <w:r>
              <w:rPr>
                <w:rFonts w:hint="eastAsia"/>
                <w:kern w:val="0"/>
                <w:sz w:val="18"/>
              </w:rPr>
              <w:t>)</w:t>
            </w:r>
          </w:p>
        </w:tc>
      </w:tr>
    </w:tbl>
    <w:p w:rsidR="00317653" w:rsidRPr="005351D4" w:rsidRDefault="00317653" w:rsidP="00317653">
      <w:pPr>
        <w:pStyle w:val="ac"/>
        <w:rPr>
          <w:kern w:val="0"/>
          <w:sz w:val="18"/>
        </w:rPr>
      </w:pPr>
    </w:p>
    <w:p w:rsidR="00317653" w:rsidRPr="00AB0F8D" w:rsidRDefault="00317653" w:rsidP="00317653">
      <w:pPr>
        <w:pStyle w:val="ac"/>
        <w:rPr>
          <w:kern w:val="0"/>
        </w:rPr>
      </w:pPr>
      <w:r w:rsidRPr="00AB0F8D">
        <w:rPr>
          <w:rFonts w:hint="eastAsia"/>
          <w:b/>
          <w:kern w:val="0"/>
        </w:rPr>
        <w:t xml:space="preserve">2. 청약 </w:t>
      </w:r>
      <w:r>
        <w:rPr>
          <w:rFonts w:hint="eastAsia"/>
          <w:b/>
          <w:kern w:val="0"/>
        </w:rPr>
        <w:t>관련 사항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954"/>
      </w:tblGrid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8D5E69">
              <w:rPr>
                <w:rFonts w:hint="eastAsia"/>
                <w:kern w:val="0"/>
                <w:sz w:val="18"/>
              </w:rPr>
              <w:t>청약 마감시간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BC1C58" w:rsidRDefault="00317653" w:rsidP="00E76A1B">
            <w:pPr>
              <w:pStyle w:val="ac"/>
              <w:rPr>
                <w:kern w:val="0"/>
                <w:sz w:val="18"/>
              </w:rPr>
            </w:pPr>
            <w:r w:rsidRPr="00AB5640">
              <w:rPr>
                <w:rFonts w:hint="eastAsia"/>
                <w:kern w:val="0"/>
                <w:sz w:val="18"/>
              </w:rPr>
              <w:t>오후 4시까지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AB3F6E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AB3F6E">
              <w:rPr>
                <w:rFonts w:hint="eastAsia"/>
                <w:kern w:val="0"/>
                <w:sz w:val="18"/>
              </w:rPr>
              <w:t>청약자격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 xml:space="preserve">- </w:t>
            </w:r>
            <w:r w:rsidRPr="00AB3F6E">
              <w:rPr>
                <w:rFonts w:hint="eastAsia"/>
                <w:kern w:val="0"/>
                <w:sz w:val="18"/>
              </w:rPr>
              <w:t>청약일 당일까지 당사에 계좌를 개설하여 보유중인 고객</w:t>
            </w:r>
          </w:p>
          <w:p w:rsidR="00317653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 xml:space="preserve">- 투자성향이 </w:t>
            </w:r>
            <w:r>
              <w:rPr>
                <w:kern w:val="0"/>
                <w:sz w:val="18"/>
              </w:rPr>
              <w:t>‘</w:t>
            </w:r>
            <w:r>
              <w:rPr>
                <w:rFonts w:hint="eastAsia"/>
                <w:kern w:val="0"/>
                <w:sz w:val="18"/>
              </w:rPr>
              <w:t>적극투자형</w:t>
            </w:r>
            <w:r>
              <w:rPr>
                <w:kern w:val="0"/>
                <w:sz w:val="18"/>
              </w:rPr>
              <w:t>’</w:t>
            </w:r>
            <w:r>
              <w:rPr>
                <w:rFonts w:hint="eastAsia"/>
                <w:kern w:val="0"/>
                <w:sz w:val="18"/>
              </w:rPr>
              <w:t xml:space="preserve"> 이상인 고객</w:t>
            </w:r>
          </w:p>
          <w:p w:rsidR="00317653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(</w:t>
            </w:r>
            <w:r>
              <w:rPr>
                <w:kern w:val="0"/>
                <w:sz w:val="18"/>
              </w:rPr>
              <w:t>‘</w:t>
            </w:r>
            <w:r>
              <w:rPr>
                <w:rFonts w:hint="eastAsia"/>
                <w:kern w:val="0"/>
                <w:sz w:val="18"/>
              </w:rPr>
              <w:t>적극투자형</w:t>
            </w:r>
            <w:r>
              <w:rPr>
                <w:kern w:val="0"/>
                <w:sz w:val="18"/>
              </w:rPr>
              <w:t>’</w:t>
            </w:r>
            <w:r>
              <w:rPr>
                <w:rFonts w:hint="eastAsia"/>
                <w:kern w:val="0"/>
                <w:sz w:val="18"/>
              </w:rPr>
              <w:t xml:space="preserve"> 미만인 고객은 투자자확인서 작성 후 청약 가능)</w:t>
            </w:r>
          </w:p>
          <w:p w:rsidR="00317653" w:rsidRPr="007A0D14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- 투자설명서 수령 또는 수령거부표시 후 청약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5351D4">
              <w:rPr>
                <w:rFonts w:hint="eastAsia"/>
                <w:kern w:val="0"/>
                <w:sz w:val="18"/>
              </w:rPr>
              <w:t>청약증거금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E76A1B">
            <w:pPr>
              <w:pStyle w:val="ac"/>
              <w:rPr>
                <w:kern w:val="0"/>
                <w:sz w:val="18"/>
              </w:rPr>
            </w:pPr>
            <w:r w:rsidRPr="005351D4">
              <w:rPr>
                <w:rFonts w:hint="eastAsia"/>
                <w:kern w:val="0"/>
                <w:sz w:val="18"/>
              </w:rPr>
              <w:t>청약금액의</w:t>
            </w:r>
            <w:r>
              <w:rPr>
                <w:rFonts w:hint="eastAsia"/>
                <w:kern w:val="0"/>
                <w:sz w:val="18"/>
              </w:rPr>
              <w:t xml:space="preserve"> 100%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FA01C4">
              <w:rPr>
                <w:rFonts w:hint="eastAsia"/>
                <w:kern w:val="0"/>
                <w:sz w:val="18"/>
              </w:rPr>
              <w:t>청약수수료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653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 xml:space="preserve">- 영업점 방문청약 </w:t>
            </w:r>
            <w:r w:rsidR="008318CA">
              <w:rPr>
                <w:kern w:val="0"/>
                <w:sz w:val="18"/>
              </w:rPr>
              <w:t xml:space="preserve">/ </w:t>
            </w:r>
            <w:r w:rsidR="008318CA">
              <w:rPr>
                <w:rFonts w:hint="eastAsia"/>
                <w:kern w:val="0"/>
                <w:sz w:val="18"/>
              </w:rPr>
              <w:t xml:space="preserve">유선청약 </w:t>
            </w:r>
            <w:r>
              <w:rPr>
                <w:rFonts w:hint="eastAsia"/>
                <w:kern w:val="0"/>
                <w:sz w:val="18"/>
              </w:rPr>
              <w:t>: 1,000원</w:t>
            </w:r>
          </w:p>
          <w:p w:rsidR="00317653" w:rsidRPr="005351D4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- 홈페이지 / HTS 청약 : 면제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214C19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214C19">
              <w:rPr>
                <w:rFonts w:hint="eastAsia"/>
                <w:kern w:val="0"/>
                <w:sz w:val="18"/>
              </w:rPr>
              <w:t>청약한도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214C19" w:rsidRDefault="00317653" w:rsidP="000949CC">
            <w:pPr>
              <w:pStyle w:val="ac"/>
              <w:rPr>
                <w:kern w:val="0"/>
                <w:sz w:val="18"/>
              </w:rPr>
            </w:pPr>
            <w:r w:rsidRPr="00214C19">
              <w:rPr>
                <w:rFonts w:hint="eastAsia"/>
                <w:kern w:val="0"/>
                <w:sz w:val="18"/>
              </w:rPr>
              <w:t xml:space="preserve">최저 100주, 최고 </w:t>
            </w:r>
            <w:r w:rsidR="00214C19" w:rsidRPr="00214C19">
              <w:rPr>
                <w:kern w:val="0"/>
                <w:sz w:val="18"/>
              </w:rPr>
              <w:t>10,000,000</w:t>
            </w:r>
            <w:r w:rsidR="00214C19" w:rsidRPr="00214C19">
              <w:rPr>
                <w:rFonts w:hint="eastAsia"/>
                <w:kern w:val="0"/>
                <w:sz w:val="18"/>
              </w:rPr>
              <w:t>주</w:t>
            </w:r>
            <w:r w:rsidR="00214C19">
              <w:rPr>
                <w:rFonts w:hint="eastAsia"/>
                <w:kern w:val="0"/>
                <w:sz w:val="18"/>
              </w:rPr>
              <w:t xml:space="preserve"> </w:t>
            </w:r>
            <w:r w:rsidR="00214C19" w:rsidRPr="00214C19">
              <w:rPr>
                <w:rFonts w:hint="eastAsia"/>
                <w:kern w:val="0"/>
                <w:sz w:val="18"/>
              </w:rPr>
              <w:t>(</w:t>
            </w:r>
            <w:r w:rsidRPr="00214C19">
              <w:rPr>
                <w:rFonts w:hint="eastAsia"/>
                <w:kern w:val="0"/>
                <w:sz w:val="18"/>
              </w:rPr>
              <w:t>우대고객과 일반고객 동일)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8D5E69">
              <w:rPr>
                <w:rFonts w:hint="eastAsia"/>
                <w:kern w:val="0"/>
                <w:sz w:val="18"/>
              </w:rPr>
              <w:t>청약단위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653" w:rsidRPr="005851D9" w:rsidRDefault="00317653" w:rsidP="00E76A1B">
            <w:pPr>
              <w:pStyle w:val="ac"/>
              <w:rPr>
                <w:color w:val="000000" w:themeColor="text1"/>
                <w:kern w:val="0"/>
                <w:sz w:val="18"/>
                <w:szCs w:val="18"/>
              </w:rPr>
            </w:pPr>
            <w:r w:rsidRPr="005851D9">
              <w:rPr>
                <w:rFonts w:hint="eastAsia"/>
                <w:color w:val="000000" w:themeColor="text1"/>
                <w:kern w:val="0"/>
                <w:sz w:val="18"/>
                <w:szCs w:val="18"/>
              </w:rPr>
              <w:t>100주 이상 1,000주 이하는 100주 단위</w:t>
            </w:r>
          </w:p>
          <w:p w:rsidR="006A6EA9" w:rsidRPr="005351D4" w:rsidRDefault="00324AD4" w:rsidP="00324AD4">
            <w:pPr>
              <w:pStyle w:val="ac"/>
              <w:rPr>
                <w:kern w:val="0"/>
                <w:sz w:val="18"/>
              </w:rPr>
            </w:pPr>
            <w:r w:rsidRPr="005851D9">
              <w:rPr>
                <w:rFonts w:hint="eastAsia"/>
                <w:color w:val="000000" w:themeColor="text1"/>
                <w:sz w:val="18"/>
                <w:szCs w:val="18"/>
              </w:rPr>
              <w:t>1,000주 초과 5,000주 이하는 500주 단위,</w:t>
            </w:r>
            <w:r w:rsidRPr="005851D9">
              <w:rPr>
                <w:rFonts w:hint="eastAsia"/>
                <w:color w:val="000000" w:themeColor="text1"/>
                <w:sz w:val="18"/>
                <w:szCs w:val="18"/>
              </w:rPr>
              <w:br/>
              <w:t>5,000주 초과 10,000주 이하는 1,000주 단위,</w:t>
            </w:r>
            <w:r w:rsidRPr="005851D9">
              <w:rPr>
                <w:rFonts w:hint="eastAsia"/>
                <w:color w:val="000000" w:themeColor="text1"/>
                <w:sz w:val="18"/>
                <w:szCs w:val="18"/>
              </w:rPr>
              <w:br/>
              <w:t>10,000주 초과 50,000주 이하는 5,000주 단위,</w:t>
            </w:r>
            <w:r w:rsidRPr="005851D9">
              <w:rPr>
                <w:rFonts w:hint="eastAsia"/>
                <w:color w:val="000000" w:themeColor="text1"/>
                <w:sz w:val="18"/>
                <w:szCs w:val="18"/>
              </w:rPr>
              <w:br/>
              <w:t>50,000주 초과 100,000주 이하는 10,000주 단위,</w:t>
            </w:r>
            <w:r w:rsidRPr="005851D9">
              <w:rPr>
                <w:rFonts w:hint="eastAsia"/>
                <w:color w:val="000000" w:themeColor="text1"/>
                <w:sz w:val="18"/>
                <w:szCs w:val="18"/>
              </w:rPr>
              <w:br/>
              <w:t>100,000주 초과 500,000주 이하는 50,000주 단위,</w:t>
            </w:r>
            <w:r w:rsidRPr="005851D9">
              <w:rPr>
                <w:rFonts w:hint="eastAsia"/>
                <w:color w:val="000000" w:themeColor="text1"/>
                <w:sz w:val="18"/>
                <w:szCs w:val="18"/>
              </w:rPr>
              <w:br/>
              <w:t>500,000주 초과시 100,000주 단위로 하되,</w:t>
            </w:r>
            <w:r w:rsidRPr="005851D9">
              <w:rPr>
                <w:rFonts w:hint="eastAsia"/>
                <w:color w:val="000000" w:themeColor="text1"/>
                <w:sz w:val="18"/>
                <w:szCs w:val="18"/>
              </w:rPr>
              <w:br/>
              <w:t>일반청약자의 청약한도는 일반공모 배정 분의 100% 범위 내로 하며, 청약한도를 초과하는 부분에 대해서는 최고청약한도로 청약한 것으로 봅니다.</w:t>
            </w:r>
          </w:p>
        </w:tc>
      </w:tr>
      <w:tr w:rsidR="00317653" w:rsidRPr="005351D4" w:rsidTr="00E76A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E76A1B">
            <w:pPr>
              <w:pStyle w:val="ac"/>
              <w:jc w:val="center"/>
              <w:rPr>
                <w:kern w:val="0"/>
                <w:sz w:val="18"/>
              </w:rPr>
            </w:pPr>
            <w:r w:rsidRPr="005351D4">
              <w:rPr>
                <w:rFonts w:hint="eastAsia"/>
                <w:kern w:val="0"/>
                <w:sz w:val="18"/>
              </w:rPr>
              <w:t>배정공고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653" w:rsidRPr="005351D4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20</w:t>
            </w:r>
            <w:r w:rsidR="00324AD4">
              <w:rPr>
                <w:kern w:val="0"/>
                <w:sz w:val="18"/>
              </w:rPr>
              <w:t>14</w:t>
            </w:r>
            <w:r w:rsidRPr="005351D4">
              <w:rPr>
                <w:rFonts w:hint="eastAsia"/>
                <w:kern w:val="0"/>
                <w:sz w:val="18"/>
              </w:rPr>
              <w:t>년</w:t>
            </w:r>
            <w:r>
              <w:rPr>
                <w:rFonts w:hint="eastAsia"/>
                <w:kern w:val="0"/>
                <w:sz w:val="18"/>
              </w:rPr>
              <w:t xml:space="preserve"> </w:t>
            </w:r>
            <w:r w:rsidR="004E2B08">
              <w:rPr>
                <w:kern w:val="0"/>
                <w:sz w:val="18"/>
              </w:rPr>
              <w:t>1</w:t>
            </w:r>
            <w:r w:rsidRPr="005351D4">
              <w:rPr>
                <w:rFonts w:hint="eastAsia"/>
                <w:kern w:val="0"/>
                <w:sz w:val="18"/>
              </w:rPr>
              <w:t xml:space="preserve">월 </w:t>
            </w:r>
            <w:r w:rsidR="00324AD4">
              <w:rPr>
                <w:kern w:val="0"/>
                <w:sz w:val="18"/>
              </w:rPr>
              <w:t>28</w:t>
            </w:r>
            <w:r w:rsidRPr="005351D4">
              <w:rPr>
                <w:rFonts w:hint="eastAsia"/>
                <w:kern w:val="0"/>
                <w:sz w:val="18"/>
              </w:rPr>
              <w:t>일(</w:t>
            </w:r>
            <w:r>
              <w:rPr>
                <w:rFonts w:hint="eastAsia"/>
                <w:kern w:val="0"/>
                <w:sz w:val="18"/>
              </w:rPr>
              <w:t>화)</w:t>
            </w:r>
          </w:p>
          <w:p w:rsidR="00317653" w:rsidRPr="005351D4" w:rsidRDefault="00317653" w:rsidP="00E76A1B">
            <w:pPr>
              <w:pStyle w:val="ac"/>
              <w:rPr>
                <w:kern w:val="0"/>
                <w:sz w:val="18"/>
              </w:rPr>
            </w:pPr>
            <w:r>
              <w:rPr>
                <w:rFonts w:hint="eastAsia"/>
                <w:kern w:val="0"/>
                <w:sz w:val="18"/>
              </w:rPr>
              <w:t>(</w:t>
            </w:r>
            <w:r w:rsidRPr="005351D4">
              <w:rPr>
                <w:rFonts w:hint="eastAsia"/>
                <w:kern w:val="0"/>
                <w:sz w:val="18"/>
              </w:rPr>
              <w:t>이트레이드증권 홈페이지(</w:t>
            </w:r>
            <w:hyperlink r:id="rId7" w:history="1">
              <w:r w:rsidRPr="005351D4">
                <w:rPr>
                  <w:rFonts w:hint="eastAsia"/>
                  <w:kern w:val="0"/>
                  <w:sz w:val="18"/>
                </w:rPr>
                <w:t>www.etrade.co.kr</w:t>
              </w:r>
            </w:hyperlink>
            <w:r w:rsidRPr="005351D4">
              <w:rPr>
                <w:rFonts w:hint="eastAsia"/>
                <w:kern w:val="0"/>
                <w:sz w:val="18"/>
              </w:rPr>
              <w:t>)에 공지</w:t>
            </w:r>
            <w:r>
              <w:rPr>
                <w:rFonts w:hint="eastAsia"/>
                <w:kern w:val="0"/>
                <w:sz w:val="18"/>
              </w:rPr>
              <w:t>)</w:t>
            </w:r>
          </w:p>
        </w:tc>
      </w:tr>
    </w:tbl>
    <w:p w:rsidR="00214C19" w:rsidRPr="00214C19" w:rsidRDefault="00214C19" w:rsidP="00214C19">
      <w:pPr>
        <w:widowControl/>
        <w:autoSpaceDE/>
        <w:autoSpaceDN/>
        <w:spacing w:after="0" w:afterAutospacing="0" w:line="288" w:lineRule="auto"/>
        <w:ind w:left="0" w:firstLine="0"/>
        <w:rPr>
          <w:rFonts w:ascii="맑은 고딕" w:eastAsia="맑은 고딕" w:hAnsi="맑은 고딕" w:cs="굴림"/>
          <w:color w:val="5D5D5D"/>
          <w:kern w:val="0"/>
          <w:sz w:val="18"/>
        </w:rPr>
      </w:pPr>
    </w:p>
    <w:p w:rsidR="00AA6BA6" w:rsidRDefault="00AA6BA6">
      <w:pPr>
        <w:widowControl/>
        <w:wordWrap/>
        <w:autoSpaceDE/>
        <w:autoSpaceDN/>
        <w:rPr>
          <w:rFonts w:ascii="맑은 고딕" w:eastAsia="맑은 고딕" w:hAnsi="맑은 고딕" w:cs="굴림"/>
          <w:b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color w:val="000000"/>
          <w:kern w:val="0"/>
          <w:szCs w:val="20"/>
        </w:rPr>
        <w:br w:type="page"/>
      </w:r>
    </w:p>
    <w:p w:rsidR="00214C19" w:rsidRPr="00214C19" w:rsidRDefault="00214C19" w:rsidP="00214C19">
      <w:pPr>
        <w:widowControl/>
        <w:autoSpaceDE/>
        <w:autoSpaceDN/>
        <w:spacing w:after="0" w:afterAutospacing="0"/>
        <w:ind w:left="0" w:firstLine="0"/>
        <w:rPr>
          <w:rFonts w:ascii="굴림" w:eastAsia="굴림" w:hAnsi="굴림" w:cs="굴림"/>
          <w:color w:val="5D5D5D"/>
          <w:kern w:val="0"/>
          <w:szCs w:val="20"/>
        </w:rPr>
      </w:pPr>
      <w:r w:rsidRPr="00214C19">
        <w:rPr>
          <w:rFonts w:ascii="맑은 고딕" w:eastAsia="맑은 고딕" w:hAnsi="맑은 고딕" w:cs="굴림" w:hint="eastAsia"/>
          <w:b/>
          <w:color w:val="000000"/>
          <w:kern w:val="0"/>
          <w:szCs w:val="20"/>
        </w:rPr>
        <w:lastRenderedPageBreak/>
        <w:t>3. 배정 방법</w:t>
      </w:r>
    </w:p>
    <w:p w:rsidR="00214C19" w:rsidRPr="00214C19" w:rsidRDefault="00214C19" w:rsidP="00214C19">
      <w:pPr>
        <w:widowControl/>
        <w:autoSpaceDE/>
        <w:autoSpaceDN/>
        <w:spacing w:after="0" w:afterAutospacing="0"/>
        <w:ind w:left="0" w:firstLine="0"/>
        <w:rPr>
          <w:rFonts w:ascii="맑은 고딕" w:eastAsia="맑은 고딕" w:hAnsi="맑은 고딕" w:cs="굴림"/>
          <w:color w:val="000000"/>
          <w:kern w:val="0"/>
          <w:sz w:val="18"/>
        </w:rPr>
      </w:pPr>
      <w:r w:rsidRPr="00214C19">
        <w:rPr>
          <w:rFonts w:ascii="맑은 고딕" w:eastAsia="맑은 고딕" w:hAnsi="맑은 고딕" w:cs="굴림" w:hint="eastAsia"/>
          <w:color w:val="000000"/>
          <w:kern w:val="0"/>
          <w:sz w:val="18"/>
        </w:rPr>
        <w:t>1) 주관회사 및 인수회사는 각각의 청약주식수에 대해서 주관회사 및 인수회사의 총 청약주식수(각각의 청약주식수를 합산한 총 합계)를 일반공모주식수로 나눈 청약경쟁률에 따라 구분 없이 동일한 배정비율로, 주관회사 및 인수회사의 각 청약자에 배정하는 “통합배정” 방식으로 합니다.</w:t>
      </w:r>
    </w:p>
    <w:p w:rsidR="00214C19" w:rsidRPr="00214C19" w:rsidRDefault="00214C19" w:rsidP="00214C19">
      <w:pPr>
        <w:widowControl/>
        <w:autoSpaceDE/>
        <w:autoSpaceDN/>
        <w:spacing w:after="0" w:afterAutospacing="0"/>
        <w:ind w:left="0" w:firstLine="0"/>
        <w:rPr>
          <w:rFonts w:ascii="맑은 고딕" w:eastAsia="맑은 고딕" w:hAnsi="맑은 고딕" w:cs="굴림"/>
          <w:color w:val="000000"/>
          <w:kern w:val="0"/>
          <w:sz w:val="18"/>
        </w:rPr>
      </w:pPr>
      <w:r w:rsidRPr="00214C19">
        <w:rPr>
          <w:rFonts w:ascii="맑은 고딕" w:eastAsia="맑은 고딕" w:hAnsi="맑은 고딕" w:cs="굴림" w:hint="eastAsia"/>
          <w:color w:val="000000"/>
          <w:kern w:val="0"/>
          <w:sz w:val="18"/>
        </w:rPr>
        <w:t>2) 청약자의 총 청약주식수가 일반공모주식수를 초과하는 경우에는 청약경쟁률에 따라 5사6입을 원칙으로 안분 배정하여 최종 잔여주식이 최소화 되도록 합니다. 최종 잔여주식에 대해서는 최대청약자를 대상으로 순차적으로 배정하되, 동 순위 최대청약자의 수가 최종 잔여주식수를 초과하는 경우에는 추첨에 의하여 배정합니다.</w:t>
      </w:r>
    </w:p>
    <w:p w:rsidR="00317653" w:rsidRDefault="00214C19" w:rsidP="00214C19">
      <w:pPr>
        <w:pStyle w:val="ac"/>
        <w:rPr>
          <w:color w:val="000000"/>
          <w:kern w:val="0"/>
          <w:sz w:val="18"/>
        </w:rPr>
      </w:pPr>
      <w:r w:rsidRPr="00214C19">
        <w:rPr>
          <w:rFonts w:hint="eastAsia"/>
          <w:color w:val="000000"/>
          <w:kern w:val="0"/>
          <w:sz w:val="18"/>
        </w:rPr>
        <w:t>3) 청약자의 총 청약 주식수가 일반공모주식수에 미달하는 경우에는 청약주식수대로 배정하고</w:t>
      </w:r>
      <w:r w:rsidRPr="00214C19">
        <w:rPr>
          <w:rFonts w:ascii="맑은 고딕" w:eastAsia="맑은 고딕" w:hAnsi="맑은 고딕" w:hint="eastAsia"/>
          <w:color w:val="000000"/>
          <w:kern w:val="0"/>
          <w:sz w:val="18"/>
        </w:rPr>
        <w:t xml:space="preserve">, </w:t>
      </w:r>
      <w:r w:rsidRPr="00214C19">
        <w:rPr>
          <w:rFonts w:hint="eastAsia"/>
          <w:color w:val="000000"/>
          <w:kern w:val="0"/>
          <w:sz w:val="18"/>
        </w:rPr>
        <w:t>미달된 잔여주식은 주관회사 및 인수회사가 자기 계산으로 각 인수비율에 따라 전액 전부를 인수합니다.</w:t>
      </w:r>
    </w:p>
    <w:p w:rsidR="00214C19" w:rsidRPr="00214C19" w:rsidRDefault="00214C19" w:rsidP="00214C19">
      <w:pPr>
        <w:pStyle w:val="ac"/>
        <w:rPr>
          <w:kern w:val="0"/>
          <w:sz w:val="18"/>
        </w:rPr>
      </w:pPr>
    </w:p>
    <w:p w:rsidR="00317653" w:rsidRPr="005351D4" w:rsidRDefault="00317653" w:rsidP="00214C19">
      <w:pPr>
        <w:pStyle w:val="ac"/>
        <w:rPr>
          <w:b/>
          <w:kern w:val="0"/>
        </w:rPr>
      </w:pPr>
      <w:r w:rsidRPr="005351D4">
        <w:rPr>
          <w:rFonts w:hint="eastAsia"/>
          <w:b/>
          <w:kern w:val="0"/>
        </w:rPr>
        <w:t xml:space="preserve">4. </w:t>
      </w:r>
      <w:r>
        <w:rPr>
          <w:rFonts w:hint="eastAsia"/>
          <w:b/>
          <w:kern w:val="0"/>
        </w:rPr>
        <w:t>투자설명서 교부에 관한 사항</w:t>
      </w:r>
    </w:p>
    <w:p w:rsidR="00317653" w:rsidRPr="00ED73FB" w:rsidRDefault="00317653" w:rsidP="00214C19">
      <w:pPr>
        <w:pStyle w:val="ac"/>
        <w:rPr>
          <w:sz w:val="18"/>
          <w:szCs w:val="18"/>
        </w:rPr>
      </w:pPr>
      <w:r w:rsidRPr="00ED73FB">
        <w:rPr>
          <w:rFonts w:hint="eastAsia"/>
          <w:sz w:val="18"/>
          <w:szCs w:val="18"/>
        </w:rPr>
        <w:t>1) 금번 유상증자에 청약하고자 하는 투자자(자본시장과 금융투자업에 관한 법률 제9조 제5항에 규정된 전문투자자 및 자본시장과 금융투자업에 관한 법률 시행령 제132조에 따라 투자설명서의 교부가 면제되는자 제외)는 청약 전 투자설명서를 교부 받아야 합니다</w:t>
      </w:r>
    </w:p>
    <w:p w:rsidR="00317653" w:rsidRDefault="00317653" w:rsidP="00214C19">
      <w:pPr>
        <w:pStyle w:val="ac"/>
        <w:rPr>
          <w:kern w:val="0"/>
          <w:sz w:val="18"/>
          <w:szCs w:val="18"/>
        </w:rPr>
      </w:pPr>
      <w:r w:rsidRPr="00ED73FB">
        <w:rPr>
          <w:rFonts w:hint="eastAsia"/>
          <w:kern w:val="0"/>
          <w:sz w:val="18"/>
          <w:szCs w:val="18"/>
        </w:rPr>
        <w:t>2) 투자설명서 교부를 받지 않거나, 수령거부의사를 서면</w:t>
      </w:r>
      <w:r w:rsidR="000C12C8">
        <w:rPr>
          <w:rFonts w:hint="eastAsia"/>
          <w:kern w:val="0"/>
          <w:sz w:val="18"/>
          <w:szCs w:val="18"/>
        </w:rPr>
        <w:t>, 전화,</w:t>
      </w:r>
      <w:r w:rsidR="000C12C8">
        <w:rPr>
          <w:kern w:val="0"/>
          <w:sz w:val="18"/>
          <w:szCs w:val="18"/>
        </w:rPr>
        <w:t xml:space="preserve"> </w:t>
      </w:r>
      <w:r w:rsidR="000C12C8">
        <w:rPr>
          <w:rFonts w:hint="eastAsia"/>
          <w:kern w:val="0"/>
          <w:sz w:val="18"/>
          <w:szCs w:val="18"/>
        </w:rPr>
        <w:t>전자우편</w:t>
      </w:r>
      <w:r w:rsidRPr="00ED73FB">
        <w:rPr>
          <w:rFonts w:hint="eastAsia"/>
          <w:kern w:val="0"/>
          <w:sz w:val="18"/>
          <w:szCs w:val="18"/>
        </w:rPr>
        <w:t xml:space="preserve"> 등 금융위원회가 정하여 고시하는 방법 등으로 표시하지 않은 경우, 본 유상증자의 청약에 참여할 수 없습니다.</w:t>
      </w:r>
    </w:p>
    <w:p w:rsidR="00317653" w:rsidRDefault="00317653" w:rsidP="00317653">
      <w:pPr>
        <w:pStyle w:val="ac"/>
        <w:rPr>
          <w:kern w:val="0"/>
          <w:sz w:val="18"/>
        </w:rPr>
      </w:pPr>
    </w:p>
    <w:tbl>
      <w:tblPr>
        <w:tblW w:w="5000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02"/>
        <w:gridCol w:w="7514"/>
      </w:tblGrid>
      <w:tr w:rsidR="00391B4B" w:rsidRPr="00391B4B" w:rsidTr="00391B4B">
        <w:trPr>
          <w:trHeight w:val="270"/>
        </w:trPr>
        <w:tc>
          <w:tcPr>
            <w:tcW w:w="833" w:type="pct"/>
            <w:tcBorders>
              <w:top w:val="single" w:sz="4" w:space="0" w:color="00000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구 분</w:t>
            </w:r>
          </w:p>
        </w:tc>
        <w:tc>
          <w:tcPr>
            <w:tcW w:w="4167" w:type="pct"/>
            <w:tcBorders>
              <w:top w:val="single" w:sz="4" w:space="0" w:color="000000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내 용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영업점 내방</w:t>
            </w: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투자설명서 교부확인 후 청약가능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(단, 투자설명서 수령을 거부할 경우에는 수령거부 확인서류 제출 후 청약)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HTS</w:t>
            </w:r>
          </w:p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  <w:r w:rsidRPr="00391B4B">
              <w:rPr>
                <w:kern w:val="0"/>
                <w:sz w:val="18"/>
              </w:rPr>
              <w:t>/</w:t>
            </w:r>
          </w:p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홈페이지</w:t>
            </w: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① 투자설명서를 전자문서의 형태로 다운로드 받는 것에 대한 사전 동의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② 투자설명서의 다운로드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③ 투자설명서를 교부 받은 것에 대한 확인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 상기의 절차를 거친 후 청약</w:t>
            </w:r>
          </w:p>
        </w:tc>
      </w:tr>
      <w:tr w:rsidR="00391B4B" w:rsidRPr="00391B4B" w:rsidTr="00391B4B">
        <w:trPr>
          <w:trHeight w:val="480"/>
        </w:trPr>
        <w:tc>
          <w:tcPr>
            <w:tcW w:w="833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jc w:val="center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유선 청약</w:t>
            </w: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① 청약 사전에 투자설명서의 우편수취 또는 전자문서 수취</w:t>
            </w:r>
            <w:r w:rsidRPr="00391B4B">
              <w:rPr>
                <w:rFonts w:hint="eastAsia"/>
                <w:kern w:val="0"/>
                <w:sz w:val="18"/>
              </w:rPr>
              <w:br/>
              <w:t>단, 전자문서는 다음의 요건을 모두 총족하여야 적법한 교부로 인정됨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 xml:space="preserve">  1. 전자문서에 의하여 투자설명서를 받는 것을 전자문서수신자가 동의할 것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 xml:space="preserve">  2. 전자문서수신자가 전자문서를 받을 전자전달매체의 종류와 장소를 지정할 것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 xml:space="preserve">  3. 전자문서수신자가 그 전자문서를 받은 사실이 확인될 것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 xml:space="preserve">  4. 전자문서의 내용이 서면에 의한 투자설명서의 내용과 동일할 것</w:t>
            </w:r>
          </w:p>
        </w:tc>
      </w:tr>
      <w:tr w:rsidR="00391B4B" w:rsidRPr="00391B4B" w:rsidTr="00391B4B">
        <w:trPr>
          <w:trHeight w:val="270"/>
        </w:trPr>
        <w:tc>
          <w:tcPr>
            <w:tcW w:w="833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</w:p>
        </w:tc>
        <w:tc>
          <w:tcPr>
            <w:tcW w:w="4167" w:type="pct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B4B" w:rsidRPr="00391B4B" w:rsidRDefault="00391B4B" w:rsidP="00391B4B">
            <w:pPr>
              <w:pStyle w:val="ac"/>
              <w:rPr>
                <w:kern w:val="0"/>
                <w:sz w:val="18"/>
              </w:rPr>
            </w:pPr>
            <w:r w:rsidRPr="00391B4B">
              <w:rPr>
                <w:rFonts w:hint="eastAsia"/>
                <w:kern w:val="0"/>
                <w:sz w:val="18"/>
              </w:rPr>
              <w:t>② 투자설명서를 교부 받은 것에 대한 확인의 절차를 거친 후 청약(녹취를 통한 확인)</w:t>
            </w:r>
          </w:p>
        </w:tc>
      </w:tr>
    </w:tbl>
    <w:p w:rsidR="00391B4B" w:rsidRPr="00391B4B" w:rsidRDefault="00391B4B" w:rsidP="00317653">
      <w:pPr>
        <w:pStyle w:val="ac"/>
        <w:rPr>
          <w:kern w:val="0"/>
          <w:sz w:val="18"/>
        </w:rPr>
      </w:pPr>
    </w:p>
    <w:p w:rsidR="00317653" w:rsidRPr="00EF4FE7" w:rsidRDefault="00317653" w:rsidP="00317653">
      <w:pPr>
        <w:pStyle w:val="ac"/>
        <w:rPr>
          <w:kern w:val="0"/>
          <w:sz w:val="18"/>
        </w:rPr>
      </w:pPr>
      <w:r w:rsidRPr="00EF4FE7">
        <w:rPr>
          <w:rFonts w:hint="eastAsia"/>
          <w:b/>
          <w:kern w:val="0"/>
          <w:sz w:val="18"/>
        </w:rPr>
        <w:t xml:space="preserve">※ </w:t>
      </w:r>
      <w:r>
        <w:rPr>
          <w:rFonts w:hint="eastAsia"/>
          <w:b/>
          <w:kern w:val="0"/>
          <w:sz w:val="18"/>
        </w:rPr>
        <w:t>기타</w:t>
      </w:r>
    </w:p>
    <w:p w:rsidR="00317653" w:rsidRPr="001F7768" w:rsidRDefault="00317653" w:rsidP="000C12C8">
      <w:pPr>
        <w:pStyle w:val="ac"/>
        <w:ind w:left="180" w:hangingChars="100" w:hanging="180"/>
        <w:rPr>
          <w:kern w:val="0"/>
          <w:sz w:val="18"/>
        </w:rPr>
      </w:pPr>
      <w:r>
        <w:rPr>
          <w:rFonts w:hint="eastAsia"/>
          <w:kern w:val="0"/>
          <w:sz w:val="18"/>
        </w:rPr>
        <w:t>1)</w:t>
      </w:r>
      <w:r w:rsidR="000C12C8">
        <w:rPr>
          <w:kern w:val="0"/>
          <w:sz w:val="18"/>
        </w:rPr>
        <w:t xml:space="preserve"> </w:t>
      </w:r>
      <w:r w:rsidR="000C12C8">
        <w:rPr>
          <w:rFonts w:hint="eastAsia"/>
          <w:kern w:val="0"/>
          <w:sz w:val="18"/>
        </w:rPr>
        <w:t>금번 일반공모는 당사와 타청약취급처에 다중청약이 가능하며,</w:t>
      </w:r>
      <w:r w:rsidR="000C12C8">
        <w:rPr>
          <w:kern w:val="0"/>
          <w:sz w:val="18"/>
        </w:rPr>
        <w:t xml:space="preserve"> </w:t>
      </w:r>
      <w:r w:rsidR="000C12C8">
        <w:rPr>
          <w:rFonts w:hint="eastAsia"/>
          <w:kern w:val="0"/>
          <w:sz w:val="18"/>
        </w:rPr>
        <w:t>모든 청약취급처의 청약접수분을 합산하여 배정</w:t>
      </w:r>
      <w:r w:rsidR="005851D9">
        <w:rPr>
          <w:rFonts w:hint="eastAsia"/>
          <w:kern w:val="0"/>
          <w:sz w:val="18"/>
        </w:rPr>
        <w:t>됩</w:t>
      </w:r>
      <w:r w:rsidR="000C12C8">
        <w:rPr>
          <w:rFonts w:hint="eastAsia"/>
          <w:kern w:val="0"/>
          <w:sz w:val="18"/>
        </w:rPr>
        <w:t>니다.</w:t>
      </w:r>
      <w:r w:rsidR="000C12C8">
        <w:rPr>
          <w:kern w:val="0"/>
          <w:sz w:val="18"/>
        </w:rPr>
        <w:t xml:space="preserve"> </w:t>
      </w:r>
    </w:p>
    <w:p w:rsidR="00317653" w:rsidRDefault="00317653" w:rsidP="00317653">
      <w:pPr>
        <w:pStyle w:val="ac"/>
        <w:rPr>
          <w:kern w:val="0"/>
          <w:sz w:val="18"/>
        </w:rPr>
      </w:pPr>
      <w:r>
        <w:rPr>
          <w:rFonts w:hint="eastAsia"/>
          <w:kern w:val="0"/>
          <w:sz w:val="18"/>
        </w:rPr>
        <w:t xml:space="preserve">2) </w:t>
      </w:r>
      <w:r w:rsidRPr="001F7768">
        <w:rPr>
          <w:rFonts w:hint="eastAsia"/>
          <w:kern w:val="0"/>
          <w:sz w:val="18"/>
        </w:rPr>
        <w:t xml:space="preserve">기타 자세한 사항은 </w:t>
      </w:r>
      <w:r w:rsidR="00AA6BA6">
        <w:rPr>
          <w:rFonts w:hint="eastAsia"/>
          <w:kern w:val="0"/>
          <w:sz w:val="18"/>
        </w:rPr>
        <w:t>금감원 전자공시시스템(</w:t>
      </w:r>
      <w:hyperlink r:id="rId8" w:history="1">
        <w:r w:rsidR="00AA6BA6" w:rsidRPr="00B463ED">
          <w:rPr>
            <w:rStyle w:val="a3"/>
            <w:kern w:val="0"/>
            <w:sz w:val="18"/>
          </w:rPr>
          <w:t>http://dart.</w:t>
        </w:r>
        <w:r w:rsidR="00AA6BA6" w:rsidRPr="00B463ED">
          <w:rPr>
            <w:rStyle w:val="a3"/>
            <w:rFonts w:hint="eastAsia"/>
            <w:kern w:val="0"/>
            <w:sz w:val="18"/>
          </w:rPr>
          <w:t>fss.</w:t>
        </w:r>
        <w:r w:rsidR="00AA6BA6" w:rsidRPr="00B463ED">
          <w:rPr>
            <w:rStyle w:val="a3"/>
            <w:kern w:val="0"/>
            <w:sz w:val="18"/>
          </w:rPr>
          <w:t>or.kr</w:t>
        </w:r>
      </w:hyperlink>
      <w:r w:rsidR="00AA6BA6">
        <w:rPr>
          <w:kern w:val="0"/>
          <w:sz w:val="18"/>
        </w:rPr>
        <w:t>)</w:t>
      </w:r>
      <w:r w:rsidR="00AA6BA6">
        <w:rPr>
          <w:rFonts w:hint="eastAsia"/>
          <w:kern w:val="0"/>
          <w:sz w:val="18"/>
        </w:rPr>
        <w:t>을 참조하여 주시기 바랍니다.</w:t>
      </w:r>
    </w:p>
    <w:p w:rsidR="00A22598" w:rsidRPr="00AA6BA6" w:rsidRDefault="00A22598" w:rsidP="00317653">
      <w:pPr>
        <w:pStyle w:val="ac"/>
        <w:rPr>
          <w:kern w:val="0"/>
          <w:sz w:val="18"/>
        </w:rPr>
      </w:pPr>
      <w:bookmarkStart w:id="0" w:name="_GoBack"/>
      <w:bookmarkEnd w:id="0"/>
    </w:p>
    <w:p w:rsidR="00317653" w:rsidRPr="00EF4FE7" w:rsidRDefault="00317653" w:rsidP="00317653">
      <w:pPr>
        <w:pStyle w:val="ac"/>
        <w:rPr>
          <w:kern w:val="0"/>
          <w:sz w:val="18"/>
        </w:rPr>
      </w:pPr>
      <w:r w:rsidRPr="00EF4FE7">
        <w:rPr>
          <w:rFonts w:hint="eastAsia"/>
          <w:b/>
          <w:kern w:val="0"/>
          <w:sz w:val="18"/>
        </w:rPr>
        <w:t>※ 투자유의사항</w:t>
      </w:r>
    </w:p>
    <w:p w:rsidR="00317653" w:rsidRPr="00EF4FE7" w:rsidRDefault="00317653" w:rsidP="00317653">
      <w:pPr>
        <w:pStyle w:val="ac"/>
        <w:rPr>
          <w:kern w:val="0"/>
          <w:sz w:val="18"/>
        </w:rPr>
      </w:pPr>
      <w:r w:rsidRPr="00EF4FE7">
        <w:rPr>
          <w:rFonts w:hint="eastAsia"/>
          <w:kern w:val="0"/>
          <w:sz w:val="18"/>
        </w:rPr>
        <w:t xml:space="preserve">1) 본 안내물은 </w:t>
      </w:r>
      <w:r>
        <w:rPr>
          <w:kern w:val="0"/>
          <w:sz w:val="18"/>
        </w:rPr>
        <w:t>‘</w:t>
      </w:r>
      <w:r w:rsidRPr="00EF4FE7">
        <w:rPr>
          <w:rFonts w:hint="eastAsia"/>
          <w:kern w:val="0"/>
          <w:sz w:val="18"/>
        </w:rPr>
        <w:t>자본시장과</w:t>
      </w:r>
      <w:r>
        <w:rPr>
          <w:rFonts w:hint="eastAsia"/>
          <w:kern w:val="0"/>
          <w:sz w:val="18"/>
        </w:rPr>
        <w:t xml:space="preserve"> </w:t>
      </w:r>
      <w:r w:rsidRPr="00EF4FE7">
        <w:rPr>
          <w:rFonts w:hint="eastAsia"/>
          <w:kern w:val="0"/>
          <w:sz w:val="18"/>
        </w:rPr>
        <w:t>금융투자업에</w:t>
      </w:r>
      <w:r>
        <w:rPr>
          <w:rFonts w:hint="eastAsia"/>
          <w:kern w:val="0"/>
          <w:sz w:val="18"/>
        </w:rPr>
        <w:t xml:space="preserve"> </w:t>
      </w:r>
      <w:r w:rsidRPr="00EF4FE7">
        <w:rPr>
          <w:rFonts w:hint="eastAsia"/>
          <w:kern w:val="0"/>
          <w:sz w:val="18"/>
        </w:rPr>
        <w:t>관한</w:t>
      </w:r>
      <w:r>
        <w:rPr>
          <w:rFonts w:hint="eastAsia"/>
          <w:kern w:val="0"/>
          <w:sz w:val="18"/>
        </w:rPr>
        <w:t xml:space="preserve"> </w:t>
      </w:r>
      <w:r w:rsidRPr="00EF4FE7">
        <w:rPr>
          <w:rFonts w:hint="eastAsia"/>
          <w:kern w:val="0"/>
          <w:sz w:val="18"/>
        </w:rPr>
        <w:t>법률</w:t>
      </w:r>
      <w:r>
        <w:rPr>
          <w:rFonts w:hint="eastAsia"/>
          <w:kern w:val="0"/>
          <w:sz w:val="18"/>
        </w:rPr>
        <w:t xml:space="preserve"> </w:t>
      </w:r>
      <w:r w:rsidRPr="00EF4FE7">
        <w:rPr>
          <w:rFonts w:hint="eastAsia"/>
          <w:kern w:val="0"/>
          <w:sz w:val="18"/>
        </w:rPr>
        <w:t>시행령</w:t>
      </w:r>
      <w:r>
        <w:rPr>
          <w:kern w:val="0"/>
          <w:sz w:val="18"/>
        </w:rPr>
        <w:t>’</w:t>
      </w:r>
      <w:r w:rsidRPr="00EF4FE7">
        <w:rPr>
          <w:rFonts w:hint="eastAsia"/>
          <w:kern w:val="0"/>
          <w:sz w:val="18"/>
        </w:rPr>
        <w:t xml:space="preserve"> 제2조의 "청약의 권유"</w:t>
      </w:r>
      <w:r>
        <w:rPr>
          <w:rFonts w:hint="eastAsia"/>
          <w:kern w:val="0"/>
          <w:sz w:val="18"/>
        </w:rPr>
        <w:t>를 목적으로 하지 않으며, 청약의 권유는</w:t>
      </w:r>
      <w:r w:rsidR="00AA6BA6">
        <w:rPr>
          <w:rFonts w:hint="eastAsia"/>
          <w:kern w:val="0"/>
          <w:sz w:val="18"/>
        </w:rPr>
        <w:t xml:space="preserve"> </w:t>
      </w:r>
      <w:r>
        <w:rPr>
          <w:rFonts w:hint="eastAsia"/>
          <w:kern w:val="0"/>
          <w:sz w:val="18"/>
        </w:rPr>
        <w:t>투자설명서에 따릅니다</w:t>
      </w:r>
      <w:r w:rsidRPr="00EF4FE7">
        <w:rPr>
          <w:rFonts w:hint="eastAsia"/>
          <w:kern w:val="0"/>
          <w:sz w:val="18"/>
        </w:rPr>
        <w:t>.</w:t>
      </w:r>
    </w:p>
    <w:p w:rsidR="00317653" w:rsidRPr="00EF4FE7" w:rsidRDefault="00317653" w:rsidP="00317653">
      <w:pPr>
        <w:pStyle w:val="ac"/>
        <w:rPr>
          <w:kern w:val="0"/>
          <w:sz w:val="18"/>
        </w:rPr>
      </w:pPr>
      <w:r w:rsidRPr="00EF4FE7">
        <w:rPr>
          <w:rFonts w:hint="eastAsia"/>
          <w:kern w:val="0"/>
          <w:sz w:val="18"/>
        </w:rPr>
        <w:t xml:space="preserve">2) </w:t>
      </w:r>
      <w:r>
        <w:rPr>
          <w:rFonts w:hint="eastAsia"/>
          <w:kern w:val="0"/>
          <w:sz w:val="18"/>
        </w:rPr>
        <w:t>투자설명서 본문 내용은 알림 장소에서 확인하시고 그 기재사항이 진실 또는 정확하다는 것을 정부가 인정하거나 해당 증권의 가치를 보증 또는 승인하는 것이 아님을 알려드립니다</w:t>
      </w:r>
      <w:r w:rsidRPr="00EF4FE7">
        <w:rPr>
          <w:rFonts w:hint="eastAsia"/>
          <w:kern w:val="0"/>
          <w:sz w:val="18"/>
        </w:rPr>
        <w:t>.</w:t>
      </w:r>
    </w:p>
    <w:p w:rsidR="00317653" w:rsidRPr="00EF4FE7" w:rsidRDefault="00317653" w:rsidP="00317653">
      <w:pPr>
        <w:pStyle w:val="ac"/>
        <w:rPr>
          <w:kern w:val="0"/>
          <w:sz w:val="18"/>
        </w:rPr>
      </w:pPr>
      <w:r w:rsidRPr="00EF4FE7">
        <w:rPr>
          <w:rFonts w:hint="eastAsia"/>
          <w:kern w:val="0"/>
          <w:sz w:val="18"/>
        </w:rPr>
        <w:lastRenderedPageBreak/>
        <w:t xml:space="preserve">3) </w:t>
      </w:r>
      <w:r>
        <w:rPr>
          <w:rFonts w:hint="eastAsia"/>
          <w:kern w:val="0"/>
          <w:sz w:val="18"/>
        </w:rPr>
        <w:t>당사는 해당 상품에 대하여 충분하게 설명할 의무가 있으며 투자자께서는 충분한 설명을 들으신 후 투자자의 성향과 투자위험등급을 확인 하시어 투자를 결정하시기 바라며, 청약 전 투자설명서를 교부 받으시기 바랍니다</w:t>
      </w:r>
      <w:r w:rsidRPr="00EF4FE7">
        <w:rPr>
          <w:rFonts w:hint="eastAsia"/>
          <w:kern w:val="0"/>
          <w:sz w:val="18"/>
        </w:rPr>
        <w:t>.</w:t>
      </w:r>
    </w:p>
    <w:p w:rsidR="00317653" w:rsidRDefault="00317653" w:rsidP="00317653">
      <w:pPr>
        <w:pStyle w:val="ac"/>
        <w:rPr>
          <w:kern w:val="0"/>
          <w:sz w:val="18"/>
        </w:rPr>
      </w:pPr>
      <w:r w:rsidRPr="00EF4FE7">
        <w:rPr>
          <w:rFonts w:hint="eastAsia"/>
          <w:kern w:val="0"/>
          <w:sz w:val="18"/>
        </w:rPr>
        <w:t xml:space="preserve">4) </w:t>
      </w:r>
      <w:r>
        <w:rPr>
          <w:rFonts w:hint="eastAsia"/>
          <w:kern w:val="0"/>
          <w:sz w:val="18"/>
        </w:rPr>
        <w:t>금융투자상품은 예금자보호법에 따라 예금보험공사가 보호하지 않습니다</w:t>
      </w:r>
      <w:r w:rsidRPr="00EF4FE7">
        <w:rPr>
          <w:rFonts w:hint="eastAsia"/>
          <w:kern w:val="0"/>
          <w:sz w:val="18"/>
        </w:rPr>
        <w:t>.</w:t>
      </w:r>
    </w:p>
    <w:p w:rsidR="00214C19" w:rsidRPr="00EF4FE7" w:rsidRDefault="00214C19" w:rsidP="00317653">
      <w:pPr>
        <w:pStyle w:val="ac"/>
        <w:rPr>
          <w:kern w:val="0"/>
          <w:sz w:val="18"/>
        </w:rPr>
      </w:pPr>
      <w:r>
        <w:rPr>
          <w:kern w:val="0"/>
          <w:sz w:val="18"/>
        </w:rPr>
        <w:t xml:space="preserve">5) </w:t>
      </w:r>
      <w:r>
        <w:rPr>
          <w:rFonts w:hint="eastAsia"/>
          <w:kern w:val="0"/>
          <w:sz w:val="18"/>
        </w:rPr>
        <w:t>금융투자상품은 상품별 고유위험에 따라 원금손실이 발생할 수 있습니다.</w:t>
      </w:r>
    </w:p>
    <w:p w:rsidR="00317653" w:rsidRPr="00EF4FE7" w:rsidRDefault="00214C19" w:rsidP="00317653">
      <w:pPr>
        <w:pStyle w:val="ac"/>
        <w:rPr>
          <w:kern w:val="0"/>
          <w:sz w:val="18"/>
        </w:rPr>
      </w:pPr>
      <w:r>
        <w:rPr>
          <w:kern w:val="0"/>
          <w:sz w:val="18"/>
        </w:rPr>
        <w:t>6</w:t>
      </w:r>
      <w:r w:rsidR="00317653" w:rsidRPr="00EF4FE7">
        <w:rPr>
          <w:rFonts w:hint="eastAsia"/>
          <w:kern w:val="0"/>
          <w:sz w:val="18"/>
        </w:rPr>
        <w:t xml:space="preserve">) </w:t>
      </w:r>
      <w:r w:rsidR="00317653">
        <w:rPr>
          <w:rFonts w:hint="eastAsia"/>
          <w:kern w:val="0"/>
          <w:sz w:val="18"/>
        </w:rPr>
        <w:t xml:space="preserve">단, 상기 일정은 관계기관과의 협의에 따라 변경될 수 </w:t>
      </w:r>
      <w:r w:rsidR="00AA6BA6">
        <w:rPr>
          <w:rFonts w:hint="eastAsia"/>
          <w:kern w:val="0"/>
          <w:sz w:val="18"/>
        </w:rPr>
        <w:t>있습니다.</w:t>
      </w:r>
    </w:p>
    <w:sectPr w:rsidR="00317653" w:rsidRPr="00EF4FE7" w:rsidSect="005B0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9B4" w:rsidRDefault="007A29B4" w:rsidP="005C4953">
      <w:pPr>
        <w:spacing w:after="0"/>
      </w:pPr>
      <w:r>
        <w:separator/>
      </w:r>
    </w:p>
  </w:endnote>
  <w:endnote w:type="continuationSeparator" w:id="0">
    <w:p w:rsidR="007A29B4" w:rsidRDefault="007A29B4" w:rsidP="005C49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9B4" w:rsidRDefault="007A29B4" w:rsidP="005C4953">
      <w:pPr>
        <w:spacing w:after="0"/>
      </w:pPr>
      <w:r>
        <w:separator/>
      </w:r>
    </w:p>
  </w:footnote>
  <w:footnote w:type="continuationSeparator" w:id="0">
    <w:p w:rsidR="007A29B4" w:rsidRDefault="007A29B4" w:rsidP="005C495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E5645D"/>
    <w:multiLevelType w:val="hybridMultilevel"/>
    <w:tmpl w:val="E8B4DA1C"/>
    <w:lvl w:ilvl="0" w:tplc="6BB0D250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F510D54"/>
    <w:multiLevelType w:val="hybridMultilevel"/>
    <w:tmpl w:val="0810C2B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C26"/>
    <w:rsid w:val="000949CC"/>
    <w:rsid w:val="000974E1"/>
    <w:rsid w:val="000C12C8"/>
    <w:rsid w:val="000C74AC"/>
    <w:rsid w:val="001165F7"/>
    <w:rsid w:val="00123CA8"/>
    <w:rsid w:val="00130714"/>
    <w:rsid w:val="00180272"/>
    <w:rsid w:val="0018442D"/>
    <w:rsid w:val="001A4333"/>
    <w:rsid w:val="001C4EC9"/>
    <w:rsid w:val="001D45B6"/>
    <w:rsid w:val="001E5623"/>
    <w:rsid w:val="00214C19"/>
    <w:rsid w:val="00221FAE"/>
    <w:rsid w:val="00294F4B"/>
    <w:rsid w:val="0029782F"/>
    <w:rsid w:val="002A23C5"/>
    <w:rsid w:val="002A574C"/>
    <w:rsid w:val="002F36DB"/>
    <w:rsid w:val="00317653"/>
    <w:rsid w:val="00324AD4"/>
    <w:rsid w:val="00374241"/>
    <w:rsid w:val="00376E96"/>
    <w:rsid w:val="00377588"/>
    <w:rsid w:val="003902FD"/>
    <w:rsid w:val="00391B4B"/>
    <w:rsid w:val="003A14CA"/>
    <w:rsid w:val="003B687E"/>
    <w:rsid w:val="00440901"/>
    <w:rsid w:val="0044648D"/>
    <w:rsid w:val="004523DC"/>
    <w:rsid w:val="004707F9"/>
    <w:rsid w:val="00472A3F"/>
    <w:rsid w:val="004E2B08"/>
    <w:rsid w:val="004E39A9"/>
    <w:rsid w:val="004F2741"/>
    <w:rsid w:val="005015F5"/>
    <w:rsid w:val="00510005"/>
    <w:rsid w:val="00513326"/>
    <w:rsid w:val="00555C1D"/>
    <w:rsid w:val="00582D77"/>
    <w:rsid w:val="005851D9"/>
    <w:rsid w:val="005A103A"/>
    <w:rsid w:val="005C4953"/>
    <w:rsid w:val="006033EA"/>
    <w:rsid w:val="006775DE"/>
    <w:rsid w:val="00693ADA"/>
    <w:rsid w:val="006A6EA9"/>
    <w:rsid w:val="006D1E07"/>
    <w:rsid w:val="006E280B"/>
    <w:rsid w:val="006F3961"/>
    <w:rsid w:val="00724A8A"/>
    <w:rsid w:val="007271F3"/>
    <w:rsid w:val="007408B9"/>
    <w:rsid w:val="00750A19"/>
    <w:rsid w:val="007A29B4"/>
    <w:rsid w:val="00805564"/>
    <w:rsid w:val="008318CA"/>
    <w:rsid w:val="00836754"/>
    <w:rsid w:val="00840C45"/>
    <w:rsid w:val="00856A65"/>
    <w:rsid w:val="00890EE3"/>
    <w:rsid w:val="008B149E"/>
    <w:rsid w:val="008B6798"/>
    <w:rsid w:val="0091397A"/>
    <w:rsid w:val="0092335B"/>
    <w:rsid w:val="00925621"/>
    <w:rsid w:val="00982200"/>
    <w:rsid w:val="00987669"/>
    <w:rsid w:val="00992509"/>
    <w:rsid w:val="00995E68"/>
    <w:rsid w:val="009A7AD4"/>
    <w:rsid w:val="009C2F0A"/>
    <w:rsid w:val="009C5623"/>
    <w:rsid w:val="009C6495"/>
    <w:rsid w:val="009C7805"/>
    <w:rsid w:val="009E254B"/>
    <w:rsid w:val="009E302B"/>
    <w:rsid w:val="009E4F87"/>
    <w:rsid w:val="00A13920"/>
    <w:rsid w:val="00A22598"/>
    <w:rsid w:val="00A31736"/>
    <w:rsid w:val="00A468EC"/>
    <w:rsid w:val="00A62AE2"/>
    <w:rsid w:val="00A80329"/>
    <w:rsid w:val="00A84EE3"/>
    <w:rsid w:val="00A90CFA"/>
    <w:rsid w:val="00A95027"/>
    <w:rsid w:val="00AA6BA6"/>
    <w:rsid w:val="00AB0E59"/>
    <w:rsid w:val="00AB1227"/>
    <w:rsid w:val="00AB6ED9"/>
    <w:rsid w:val="00AD16B8"/>
    <w:rsid w:val="00AE1540"/>
    <w:rsid w:val="00B03888"/>
    <w:rsid w:val="00B06C26"/>
    <w:rsid w:val="00B41DE1"/>
    <w:rsid w:val="00B421A1"/>
    <w:rsid w:val="00B53046"/>
    <w:rsid w:val="00B62BB3"/>
    <w:rsid w:val="00B71609"/>
    <w:rsid w:val="00B71A07"/>
    <w:rsid w:val="00BB3934"/>
    <w:rsid w:val="00C01610"/>
    <w:rsid w:val="00C77C48"/>
    <w:rsid w:val="00D053B9"/>
    <w:rsid w:val="00D2219A"/>
    <w:rsid w:val="00D506EA"/>
    <w:rsid w:val="00D55103"/>
    <w:rsid w:val="00D734FF"/>
    <w:rsid w:val="00DC25B7"/>
    <w:rsid w:val="00DC4CC2"/>
    <w:rsid w:val="00DD533B"/>
    <w:rsid w:val="00DE6227"/>
    <w:rsid w:val="00DF3910"/>
    <w:rsid w:val="00E10FED"/>
    <w:rsid w:val="00E43DED"/>
    <w:rsid w:val="00E52CEB"/>
    <w:rsid w:val="00E605FF"/>
    <w:rsid w:val="00E865E7"/>
    <w:rsid w:val="00EA58BD"/>
    <w:rsid w:val="00F038CF"/>
    <w:rsid w:val="00F12544"/>
    <w:rsid w:val="00F33F09"/>
    <w:rsid w:val="00F46645"/>
    <w:rsid w:val="00F50D24"/>
    <w:rsid w:val="00F76987"/>
    <w:rsid w:val="00FA4DAB"/>
    <w:rsid w:val="00FE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D8AF17-54D7-40ED-AE33-425FFC1F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00" w:afterAutospacing="1"/>
        <w:ind w:left="181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3C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6C2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06C26"/>
    <w:pPr>
      <w:ind w:leftChars="400" w:left="800"/>
    </w:pPr>
  </w:style>
  <w:style w:type="paragraph" w:styleId="a5">
    <w:name w:val="Note Heading"/>
    <w:basedOn w:val="a"/>
    <w:next w:val="a"/>
    <w:link w:val="Char"/>
    <w:uiPriority w:val="99"/>
    <w:unhideWhenUsed/>
    <w:rsid w:val="00180272"/>
    <w:pPr>
      <w:jc w:val="center"/>
    </w:pPr>
    <w:rPr>
      <w:rFonts w:ascii="돋움" w:eastAsia="돋움" w:hAnsi="돋움" w:cs="굴림"/>
      <w:color w:val="000000"/>
      <w:kern w:val="0"/>
      <w:szCs w:val="20"/>
    </w:rPr>
  </w:style>
  <w:style w:type="character" w:customStyle="1" w:styleId="Char">
    <w:name w:val="각주/미주 머리글 Char"/>
    <w:basedOn w:val="a0"/>
    <w:link w:val="a5"/>
    <w:uiPriority w:val="99"/>
    <w:rsid w:val="00180272"/>
    <w:rPr>
      <w:rFonts w:ascii="돋움" w:eastAsia="돋움" w:hAnsi="돋움" w:cs="굴림"/>
      <w:color w:val="000000"/>
      <w:kern w:val="0"/>
      <w:szCs w:val="20"/>
    </w:rPr>
  </w:style>
  <w:style w:type="paragraph" w:styleId="a6">
    <w:name w:val="Closing"/>
    <w:basedOn w:val="a"/>
    <w:link w:val="Char0"/>
    <w:uiPriority w:val="99"/>
    <w:semiHidden/>
    <w:unhideWhenUsed/>
    <w:rsid w:val="00180272"/>
    <w:pPr>
      <w:ind w:leftChars="2100" w:left="100"/>
    </w:pPr>
    <w:rPr>
      <w:rFonts w:ascii="돋움" w:eastAsia="돋움" w:hAnsi="돋움" w:cs="굴림"/>
      <w:color w:val="000000"/>
      <w:kern w:val="0"/>
      <w:szCs w:val="20"/>
    </w:rPr>
  </w:style>
  <w:style w:type="character" w:customStyle="1" w:styleId="Char0">
    <w:name w:val="맺음말 Char"/>
    <w:basedOn w:val="a0"/>
    <w:link w:val="a6"/>
    <w:uiPriority w:val="99"/>
    <w:semiHidden/>
    <w:rsid w:val="00180272"/>
    <w:rPr>
      <w:rFonts w:ascii="돋움" w:eastAsia="돋움" w:hAnsi="돋움" w:cs="굴림"/>
      <w:color w:val="000000"/>
      <w:kern w:val="0"/>
      <w:szCs w:val="20"/>
    </w:rPr>
  </w:style>
  <w:style w:type="paragraph" w:styleId="a7">
    <w:name w:val="header"/>
    <w:basedOn w:val="a"/>
    <w:link w:val="Char1"/>
    <w:uiPriority w:val="99"/>
    <w:unhideWhenUsed/>
    <w:rsid w:val="005C495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5C4953"/>
  </w:style>
  <w:style w:type="paragraph" w:styleId="a8">
    <w:name w:val="footer"/>
    <w:basedOn w:val="a"/>
    <w:link w:val="Char2"/>
    <w:uiPriority w:val="99"/>
    <w:unhideWhenUsed/>
    <w:rsid w:val="005C495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5C4953"/>
  </w:style>
  <w:style w:type="paragraph" w:styleId="a9">
    <w:name w:val="Normal (Web)"/>
    <w:basedOn w:val="a"/>
    <w:uiPriority w:val="99"/>
    <w:semiHidden/>
    <w:unhideWhenUsed/>
    <w:rsid w:val="00693ADA"/>
    <w:pPr>
      <w:widowControl/>
      <w:wordWrap/>
      <w:autoSpaceDE/>
      <w:autoSpaceDN/>
      <w:spacing w:before="100" w:beforeAutospacing="1" w:line="288" w:lineRule="auto"/>
      <w:ind w:left="0" w:firstLine="0"/>
      <w:jc w:val="left"/>
    </w:pPr>
    <w:rPr>
      <w:rFonts w:ascii="굴림" w:eastAsia="굴림" w:hAnsi="굴림" w:cs="굴림"/>
      <w:kern w:val="0"/>
      <w:sz w:val="18"/>
      <w:szCs w:val="18"/>
    </w:rPr>
  </w:style>
  <w:style w:type="character" w:styleId="aa">
    <w:name w:val="Strong"/>
    <w:basedOn w:val="a0"/>
    <w:uiPriority w:val="22"/>
    <w:qFormat/>
    <w:rsid w:val="00693ADA"/>
    <w:rPr>
      <w:b/>
      <w:bCs/>
    </w:rPr>
  </w:style>
  <w:style w:type="table" w:styleId="ab">
    <w:name w:val="Table Grid"/>
    <w:basedOn w:val="a1"/>
    <w:uiPriority w:val="59"/>
    <w:rsid w:val="009C6495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317653"/>
    <w:pPr>
      <w:widowControl w:val="0"/>
      <w:wordWrap w:val="0"/>
      <w:autoSpaceDE w:val="0"/>
      <w:autoSpaceDN w:val="0"/>
      <w:spacing w:after="0" w:afterAutospacing="0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0015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5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1736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rt.fss.or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trade.co.k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김지영</dc:creator>
  <cp:lastModifiedBy>최홍욱</cp:lastModifiedBy>
  <cp:revision>2</cp:revision>
  <dcterms:created xsi:type="dcterms:W3CDTF">2014-01-21T23:33:00Z</dcterms:created>
  <dcterms:modified xsi:type="dcterms:W3CDTF">2014-01-21T23:33:00Z</dcterms:modified>
</cp:coreProperties>
</file>